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34" w:rsidRPr="006E2DAD" w:rsidRDefault="00D82034" w:rsidP="001C4DF2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6E2DAD">
        <w:rPr>
          <w:rFonts w:ascii="標楷體" w:eastAsia="標楷體" w:hAnsi="標楷體" w:hint="eastAsia"/>
          <w:sz w:val="32"/>
          <w:szCs w:val="32"/>
        </w:rPr>
        <w:t>佛光大學</w:t>
      </w:r>
      <w:r w:rsidRPr="005975FC">
        <w:rPr>
          <w:rFonts w:ascii="Monotype Corsiva" w:eastAsia="標楷體" w:hint="eastAsia"/>
          <w:color w:val="000000"/>
          <w:sz w:val="32"/>
          <w:szCs w:val="32"/>
        </w:rPr>
        <w:t>樂活產業</w:t>
      </w:r>
      <w:r w:rsidRPr="005975FC">
        <w:rPr>
          <w:rFonts w:ascii="標楷體" w:eastAsia="標楷體" w:hAnsi="標楷體" w:hint="eastAsia"/>
          <w:color w:val="000000"/>
          <w:sz w:val="32"/>
          <w:szCs w:val="32"/>
        </w:rPr>
        <w:t>學院</w:t>
      </w:r>
      <w:r w:rsidRPr="005975FC">
        <w:rPr>
          <w:rFonts w:ascii="標楷體" w:eastAsia="標楷體" w:hAnsi="標楷體"/>
          <w:color w:val="000000"/>
          <w:sz w:val="32"/>
          <w:szCs w:val="32"/>
        </w:rPr>
        <w:t>未來</w:t>
      </w:r>
      <w:r w:rsidRPr="005975FC">
        <w:rPr>
          <w:rFonts w:ascii="標楷體" w:eastAsia="標楷體" w:hAnsi="標楷體" w:hint="eastAsia"/>
          <w:color w:val="000000"/>
          <w:sz w:val="32"/>
          <w:szCs w:val="32"/>
        </w:rPr>
        <w:t>與樂活產業</w:t>
      </w:r>
      <w:r w:rsidRPr="005975FC">
        <w:rPr>
          <w:rFonts w:ascii="標楷體" w:eastAsia="標楷體" w:hAnsi="標楷體"/>
          <w:color w:val="000000"/>
          <w:sz w:val="32"/>
          <w:szCs w:val="32"/>
        </w:rPr>
        <w:t>學系學士班修業規</w:t>
      </w:r>
      <w:r w:rsidRPr="005975FC">
        <w:rPr>
          <w:rFonts w:ascii="標楷體" w:eastAsia="標楷體" w:hAnsi="標楷體" w:hint="eastAsia"/>
          <w:color w:val="000000"/>
          <w:sz w:val="32"/>
          <w:szCs w:val="32"/>
        </w:rPr>
        <w:t>定</w:t>
      </w:r>
    </w:p>
    <w:p w:rsidR="00D82034" w:rsidRPr="007D5DE6" w:rsidRDefault="00D82034" w:rsidP="00D82034">
      <w:pPr>
        <w:spacing w:line="0" w:lineRule="atLeast"/>
        <w:jc w:val="right"/>
        <w:rPr>
          <w:rFonts w:ascii="標楷體" w:eastAsia="標楷體" w:hAnsi="標楷體" w:hint="eastAsia"/>
          <w:bCs/>
          <w:sz w:val="16"/>
          <w:szCs w:val="16"/>
        </w:rPr>
      </w:pPr>
    </w:p>
    <w:p w:rsidR="00D82034" w:rsidRPr="007D5DE6" w:rsidRDefault="00D82034" w:rsidP="001C4DF2">
      <w:pPr>
        <w:wordWrap w:val="0"/>
        <w:spacing w:line="0" w:lineRule="atLeast"/>
        <w:jc w:val="right"/>
        <w:rPr>
          <w:rFonts w:ascii="標楷體" w:eastAsia="標楷體" w:hAnsi="標楷體" w:hint="eastAsia"/>
          <w:sz w:val="16"/>
          <w:szCs w:val="16"/>
        </w:rPr>
      </w:pPr>
      <w:r w:rsidRPr="001C4DF2">
        <w:rPr>
          <w:rFonts w:ascii="標楷體" w:eastAsia="標楷體" w:hAnsi="標楷體" w:hint="eastAsia"/>
          <w:sz w:val="16"/>
          <w:szCs w:val="16"/>
        </w:rPr>
        <w:t>102.</w:t>
      </w:r>
      <w:r w:rsidR="001C4DF2" w:rsidRPr="001C4DF2">
        <w:rPr>
          <w:rFonts w:ascii="標楷體" w:eastAsia="標楷體" w:hAnsi="標楷體" w:hint="eastAsia"/>
          <w:sz w:val="16"/>
          <w:szCs w:val="16"/>
        </w:rPr>
        <w:t>10</w:t>
      </w:r>
      <w:r w:rsidRPr="001C4DF2">
        <w:rPr>
          <w:rFonts w:ascii="標楷體" w:eastAsia="標楷體" w:hAnsi="標楷體" w:hint="eastAsia"/>
          <w:sz w:val="16"/>
          <w:szCs w:val="16"/>
        </w:rPr>
        <w:t>.</w:t>
      </w:r>
      <w:r w:rsidR="001C4DF2" w:rsidRPr="001C4DF2">
        <w:rPr>
          <w:rFonts w:ascii="標楷體" w:eastAsia="標楷體" w:hAnsi="標楷體" w:hint="eastAsia"/>
          <w:sz w:val="16"/>
          <w:szCs w:val="16"/>
        </w:rPr>
        <w:t xml:space="preserve">14 </w:t>
      </w:r>
      <w:r w:rsidRPr="001C4DF2">
        <w:rPr>
          <w:rFonts w:ascii="標楷體" w:eastAsia="標楷體" w:hAnsi="標楷體" w:hint="eastAsia"/>
          <w:sz w:val="16"/>
          <w:szCs w:val="16"/>
        </w:rPr>
        <w:t xml:space="preserve"> 102學年度第</w:t>
      </w:r>
      <w:r w:rsidR="001C4DF2" w:rsidRPr="001C4DF2">
        <w:rPr>
          <w:rFonts w:ascii="標楷體" w:eastAsia="標楷體" w:hAnsi="標楷體" w:hint="eastAsia"/>
          <w:sz w:val="16"/>
          <w:szCs w:val="16"/>
        </w:rPr>
        <w:t>二</w:t>
      </w:r>
      <w:r w:rsidRPr="001C4DF2">
        <w:rPr>
          <w:rFonts w:ascii="標楷體" w:eastAsia="標楷體" w:hAnsi="標楷體" w:hint="eastAsia"/>
          <w:sz w:val="16"/>
          <w:szCs w:val="16"/>
        </w:rPr>
        <w:t>次</w:t>
      </w:r>
      <w:r w:rsidR="001C4DF2" w:rsidRPr="001C4DF2">
        <w:rPr>
          <w:rFonts w:ascii="標楷體" w:eastAsia="標楷體" w:hAnsi="標楷體" w:hint="eastAsia"/>
          <w:sz w:val="16"/>
          <w:szCs w:val="16"/>
        </w:rPr>
        <w:t>系</w:t>
      </w:r>
      <w:proofErr w:type="gramStart"/>
      <w:r w:rsidR="001C4DF2" w:rsidRPr="001C4DF2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1C4DF2">
        <w:rPr>
          <w:rFonts w:ascii="標楷體" w:eastAsia="標楷體" w:hAnsi="標楷體" w:hint="eastAsia"/>
          <w:sz w:val="16"/>
          <w:szCs w:val="16"/>
        </w:rPr>
        <w:t>會議通過</w:t>
      </w:r>
    </w:p>
    <w:p w:rsidR="00D82034" w:rsidRPr="007D5DE6" w:rsidRDefault="00D82034" w:rsidP="00D82034">
      <w:pPr>
        <w:spacing w:line="0" w:lineRule="atLeast"/>
        <w:jc w:val="right"/>
        <w:rPr>
          <w:rFonts w:ascii="標楷體" w:eastAsia="標楷體" w:hAnsi="標楷體" w:hint="eastAsia"/>
          <w:bCs/>
          <w:sz w:val="16"/>
          <w:szCs w:val="16"/>
        </w:rPr>
      </w:pPr>
    </w:p>
    <w:p w:rsidR="00D82034" w:rsidRPr="002F545A" w:rsidRDefault="00D82034" w:rsidP="00D82034">
      <w:pPr>
        <w:spacing w:beforeLines="50"/>
        <w:ind w:right="800"/>
        <w:rPr>
          <w:rFonts w:ascii="標楷體" w:eastAsia="標楷體" w:hAnsi="標楷體"/>
          <w:b/>
          <w:sz w:val="20"/>
          <w:szCs w:val="20"/>
        </w:rPr>
      </w:pPr>
      <w:r w:rsidRPr="00F214C9">
        <w:rPr>
          <w:rFonts w:ascii="標楷體" w:eastAsia="標楷體" w:hAnsi="標楷體" w:cs="Arial Unicode MS" w:hint="eastAsia"/>
          <w:b/>
          <w:sz w:val="20"/>
          <w:szCs w:val="20"/>
        </w:rPr>
        <w:t>※</w:t>
      </w:r>
      <w:r>
        <w:rPr>
          <w:rFonts w:ascii="標楷體" w:eastAsia="標楷體" w:hAnsi="標楷體" w:hint="eastAsia"/>
          <w:b/>
          <w:sz w:val="20"/>
          <w:szCs w:val="20"/>
        </w:rPr>
        <w:t>10</w:t>
      </w:r>
      <w:r w:rsidR="00CF3369">
        <w:rPr>
          <w:rFonts w:ascii="標楷體" w:eastAsia="標楷體" w:hAnsi="標楷體" w:hint="eastAsia"/>
          <w:b/>
          <w:sz w:val="20"/>
          <w:szCs w:val="20"/>
        </w:rPr>
        <w:t>3</w:t>
      </w:r>
      <w:r w:rsidRPr="00F214C9">
        <w:rPr>
          <w:rFonts w:ascii="標楷體" w:eastAsia="標楷體" w:hAnsi="標楷體"/>
          <w:b/>
          <w:sz w:val="20"/>
          <w:szCs w:val="20"/>
        </w:rPr>
        <w:t>學年度入學學生適用</w:t>
      </w:r>
    </w:p>
    <w:p w:rsidR="00D82034" w:rsidRPr="005975FC" w:rsidRDefault="00D82034" w:rsidP="00D82034">
      <w:pPr>
        <w:spacing w:beforeLines="50"/>
        <w:ind w:left="482" w:hanging="482"/>
        <w:jc w:val="both"/>
        <w:rPr>
          <w:rFonts w:ascii="標楷體" w:eastAsia="標楷體" w:hAnsi="標楷體"/>
          <w:color w:val="000000"/>
        </w:rPr>
      </w:pPr>
      <w:r w:rsidRPr="005975FC"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Pr="005975FC">
        <w:rPr>
          <w:rFonts w:ascii="標楷體" w:eastAsia="標楷體" w:hAnsi="標楷體" w:cs="標楷體" w:hint="eastAsia"/>
          <w:color w:val="000000"/>
        </w:rPr>
        <w:t>本系為督促學士班學生課業進修品質，依據本校「學則」，訂定「學士班修業規定」（以下簡稱本規定）。</w:t>
      </w:r>
    </w:p>
    <w:p w:rsidR="00D82034" w:rsidRPr="005975FC" w:rsidRDefault="00D82034" w:rsidP="00D82034">
      <w:pPr>
        <w:spacing w:beforeLines="50"/>
        <w:ind w:left="482" w:hanging="482"/>
        <w:jc w:val="both"/>
        <w:rPr>
          <w:rFonts w:ascii="標楷體" w:eastAsia="標楷體" w:hAnsi="標楷體"/>
          <w:color w:val="000000"/>
        </w:rPr>
      </w:pPr>
      <w:r w:rsidRPr="005975FC">
        <w:rPr>
          <w:rFonts w:ascii="標楷體" w:eastAsia="標楷體" w:hAnsi="標楷體" w:cs="新細明體" w:hint="eastAsia"/>
          <w:color w:val="000000"/>
          <w:kern w:val="0"/>
        </w:rPr>
        <w:t>二、</w:t>
      </w:r>
      <w:r w:rsidRPr="005975FC">
        <w:rPr>
          <w:rFonts w:ascii="標楷體" w:eastAsia="標楷體" w:hAnsi="標楷體" w:cs="標楷體" w:hint="eastAsia"/>
          <w:color w:val="000000"/>
        </w:rPr>
        <w:t>本系修業年限以一至四年為限，得延長二年。</w:t>
      </w:r>
    </w:p>
    <w:p w:rsidR="00D82034" w:rsidRPr="005975FC" w:rsidRDefault="00D82034" w:rsidP="00D82034">
      <w:pPr>
        <w:spacing w:before="50"/>
        <w:ind w:left="482" w:hanging="482"/>
        <w:jc w:val="both"/>
        <w:rPr>
          <w:rFonts w:ascii="標楷體" w:eastAsia="標楷體" w:hAnsi="標楷體"/>
          <w:color w:val="000000"/>
        </w:rPr>
      </w:pPr>
      <w:r w:rsidRPr="005975FC">
        <w:rPr>
          <w:rFonts w:ascii="標楷體" w:eastAsia="標楷體" w:hAnsi="標楷體" w:cs="新細明體" w:hint="eastAsia"/>
          <w:color w:val="000000"/>
          <w:kern w:val="0"/>
        </w:rPr>
        <w:t>三、</w:t>
      </w:r>
      <w:r w:rsidRPr="005975FC">
        <w:rPr>
          <w:rFonts w:ascii="標楷體" w:eastAsia="標楷體" w:hAnsi="標楷體"/>
          <w:color w:val="000000"/>
        </w:rPr>
        <w:t>本學系學士班學生，至少應修滿128個學分，始予畢業。</w:t>
      </w:r>
    </w:p>
    <w:p w:rsidR="00D82034" w:rsidRPr="005975FC" w:rsidRDefault="00D82034" w:rsidP="00D82034">
      <w:pPr>
        <w:spacing w:beforeLines="50"/>
        <w:ind w:left="482" w:hanging="482"/>
        <w:jc w:val="both"/>
        <w:rPr>
          <w:rFonts w:ascii="標楷體" w:eastAsia="標楷體" w:hAnsi="標楷體"/>
          <w:color w:val="000000"/>
        </w:rPr>
      </w:pPr>
      <w:r w:rsidRPr="005975FC">
        <w:rPr>
          <w:rFonts w:ascii="標楷體" w:eastAsia="標楷體" w:hAnsi="標楷體" w:cs="新細明體" w:hint="eastAsia"/>
          <w:color w:val="000000"/>
          <w:kern w:val="0"/>
        </w:rPr>
        <w:t>四、</w:t>
      </w:r>
      <w:r w:rsidRPr="005975FC">
        <w:rPr>
          <w:rFonts w:ascii="標楷體" w:eastAsia="標楷體" w:hAnsi="標楷體" w:cs="標楷體"/>
          <w:color w:val="000000"/>
        </w:rPr>
        <w:t>本學系學分抵免方式，應依本校學分抵免</w:t>
      </w:r>
      <w:r w:rsidRPr="005975FC">
        <w:rPr>
          <w:rFonts w:ascii="標楷體" w:eastAsia="標楷體" w:hAnsi="標楷體" w:cs="標楷體" w:hint="eastAsia"/>
          <w:color w:val="000000"/>
        </w:rPr>
        <w:t>須知</w:t>
      </w:r>
      <w:r w:rsidRPr="005975FC">
        <w:rPr>
          <w:rFonts w:ascii="標楷體" w:eastAsia="標楷體" w:hAnsi="標楷體" w:cs="標楷體"/>
          <w:color w:val="000000"/>
        </w:rPr>
        <w:t>辦理。</w:t>
      </w:r>
    </w:p>
    <w:p w:rsidR="00D82034" w:rsidRPr="005975FC" w:rsidRDefault="00D82034" w:rsidP="00D82034">
      <w:pPr>
        <w:spacing w:beforeLines="50"/>
        <w:ind w:left="539" w:hanging="539"/>
        <w:jc w:val="both"/>
        <w:rPr>
          <w:rFonts w:ascii="標楷體" w:eastAsia="標楷體" w:hAnsi="標楷體" w:cs="標楷體" w:hint="eastAsia"/>
          <w:color w:val="000000"/>
        </w:rPr>
      </w:pPr>
      <w:r w:rsidRPr="005975FC">
        <w:rPr>
          <w:rFonts w:ascii="標楷體" w:eastAsia="標楷體" w:hAnsi="標楷體" w:cs="新細明體" w:hint="eastAsia"/>
          <w:color w:val="000000"/>
          <w:kern w:val="0"/>
        </w:rPr>
        <w:t>五、</w:t>
      </w:r>
      <w:r w:rsidRPr="005975FC">
        <w:rPr>
          <w:rFonts w:ascii="標楷體" w:eastAsia="標楷體" w:hAnsi="標楷體" w:cs="標楷體"/>
          <w:color w:val="000000"/>
        </w:rPr>
        <w:t>本學系學士班應依以下修課規定選讀相關課程：</w:t>
      </w:r>
    </w:p>
    <w:p w:rsidR="00D82034" w:rsidRPr="005975FC" w:rsidRDefault="00D82034" w:rsidP="00D82034">
      <w:pPr>
        <w:ind w:leftChars="204" w:left="1232" w:hangingChars="309" w:hanging="742"/>
        <w:jc w:val="both"/>
        <w:rPr>
          <w:rFonts w:ascii="標楷體" w:eastAsia="標楷體" w:hAnsi="標楷體" w:hint="eastAsia"/>
          <w:color w:val="000000"/>
        </w:rPr>
      </w:pPr>
      <w:r w:rsidRPr="005975FC">
        <w:rPr>
          <w:rFonts w:ascii="標楷體" w:eastAsia="標楷體" w:hAnsi="標楷體"/>
          <w:color w:val="000000"/>
        </w:rPr>
        <w:t>（</w:t>
      </w:r>
      <w:r w:rsidRPr="005975FC">
        <w:rPr>
          <w:rFonts w:ascii="標楷體" w:eastAsia="標楷體" w:hAnsi="標楷體" w:hint="eastAsia"/>
          <w:color w:val="000000"/>
        </w:rPr>
        <w:t>一</w:t>
      </w:r>
      <w:r w:rsidRPr="005975FC">
        <w:rPr>
          <w:rFonts w:ascii="標楷體" w:eastAsia="標楷體" w:hAnsi="標楷體"/>
          <w:color w:val="000000"/>
        </w:rPr>
        <w:t>）本學系學生每學期選課清單應經導師及系主任簽</w:t>
      </w:r>
      <w:r w:rsidRPr="005975FC">
        <w:rPr>
          <w:rFonts w:ascii="標楷體" w:eastAsia="標楷體" w:hAnsi="標楷體" w:hint="eastAsia"/>
          <w:color w:val="000000"/>
        </w:rPr>
        <w:t>核</w:t>
      </w:r>
      <w:r w:rsidRPr="005975FC">
        <w:rPr>
          <w:rFonts w:ascii="標楷體" w:eastAsia="標楷體" w:hAnsi="標楷體"/>
          <w:color w:val="000000"/>
        </w:rPr>
        <w:t>。</w:t>
      </w:r>
    </w:p>
    <w:p w:rsidR="00D82034" w:rsidRPr="005975FC" w:rsidRDefault="00D82034" w:rsidP="00D82034">
      <w:pPr>
        <w:ind w:leftChars="204" w:left="1232" w:hangingChars="309" w:hanging="742"/>
        <w:jc w:val="both"/>
        <w:rPr>
          <w:rFonts w:ascii="標楷體" w:eastAsia="標楷體" w:hAnsi="標楷體" w:cs="新細明體"/>
          <w:color w:val="000000"/>
          <w:kern w:val="0"/>
        </w:rPr>
      </w:pPr>
      <w:r w:rsidRPr="005975FC">
        <w:rPr>
          <w:rFonts w:ascii="標楷體" w:eastAsia="標楷體" w:hAnsi="標楷體"/>
          <w:color w:val="000000"/>
        </w:rPr>
        <w:t>（</w:t>
      </w:r>
      <w:r w:rsidRPr="005975FC">
        <w:rPr>
          <w:rFonts w:ascii="標楷體" w:eastAsia="標楷體" w:hAnsi="標楷體" w:hint="eastAsia"/>
          <w:color w:val="000000"/>
        </w:rPr>
        <w:t>二</w:t>
      </w:r>
      <w:r w:rsidRPr="005975FC">
        <w:rPr>
          <w:rFonts w:ascii="標楷體" w:eastAsia="標楷體" w:hAnsi="標楷體"/>
          <w:color w:val="000000"/>
        </w:rPr>
        <w:t>）應修習學分數，第一學年、第二學年及第</w:t>
      </w:r>
      <w:proofErr w:type="gramStart"/>
      <w:r w:rsidRPr="005975FC">
        <w:rPr>
          <w:rFonts w:ascii="標楷體" w:eastAsia="標楷體" w:hAnsi="標楷體"/>
          <w:color w:val="000000"/>
        </w:rPr>
        <w:t>三</w:t>
      </w:r>
      <w:proofErr w:type="gramEnd"/>
      <w:r w:rsidRPr="005975FC">
        <w:rPr>
          <w:rFonts w:ascii="標楷體" w:eastAsia="標楷體" w:hAnsi="標楷體"/>
          <w:color w:val="000000"/>
        </w:rPr>
        <w:t>學年每學期不得少於十六學分，不得多於二十六學分，第四學年每學期至少九學分，至多二十六學分。</w:t>
      </w:r>
    </w:p>
    <w:p w:rsidR="00D82034" w:rsidRPr="005975FC" w:rsidRDefault="00D82034" w:rsidP="00D82034">
      <w:pPr>
        <w:spacing w:beforeLines="50"/>
        <w:ind w:left="539" w:hanging="539"/>
        <w:jc w:val="both"/>
        <w:rPr>
          <w:rFonts w:ascii="標楷體" w:eastAsia="標楷體" w:hAnsi="標楷體" w:cs="標楷體" w:hint="eastAsia"/>
          <w:color w:val="000000"/>
        </w:rPr>
      </w:pPr>
      <w:r w:rsidRPr="005975FC">
        <w:rPr>
          <w:rFonts w:ascii="標楷體" w:eastAsia="標楷體" w:hAnsi="標楷體" w:cs="新細明體" w:hint="eastAsia"/>
          <w:color w:val="000000"/>
          <w:kern w:val="0"/>
        </w:rPr>
        <w:t>六、</w:t>
      </w:r>
      <w:r w:rsidRPr="005975FC">
        <w:rPr>
          <w:rFonts w:ascii="標楷體" w:eastAsia="標楷體" w:hAnsi="標楷體" w:cs="標楷體"/>
          <w:color w:val="000000"/>
        </w:rPr>
        <w:t>本學系學生應依規定選修下列相關學分後始可畢業：</w:t>
      </w:r>
    </w:p>
    <w:p w:rsidR="00D82034" w:rsidRPr="005975FC" w:rsidRDefault="00D82034" w:rsidP="00D82034">
      <w:pPr>
        <w:ind w:leftChars="166" w:left="1264" w:right="34" w:hangingChars="361" w:hanging="866"/>
        <w:rPr>
          <w:rFonts w:ascii="標楷體" w:eastAsia="標楷體" w:hAnsi="標楷體" w:hint="eastAsia"/>
          <w:color w:val="000000"/>
        </w:rPr>
      </w:pPr>
      <w:r w:rsidRPr="005975FC">
        <w:rPr>
          <w:rFonts w:ascii="標楷體" w:eastAsia="標楷體" w:hAnsi="標楷體" w:hint="eastAsia"/>
          <w:color w:val="000000"/>
        </w:rPr>
        <w:t>（一）</w:t>
      </w:r>
      <w:r w:rsidRPr="005975FC">
        <w:rPr>
          <w:rFonts w:ascii="標楷體" w:eastAsia="標楷體" w:hAnsi="標楷體"/>
          <w:color w:val="000000"/>
        </w:rPr>
        <w:t>本系學士班</w:t>
      </w:r>
      <w:r w:rsidRPr="005975FC">
        <w:rPr>
          <w:rFonts w:ascii="標楷體" w:eastAsia="標楷體" w:hAnsi="標楷體" w:hint="eastAsia"/>
          <w:color w:val="000000"/>
        </w:rPr>
        <w:t>主修領域</w:t>
      </w:r>
      <w:r w:rsidRPr="005975FC">
        <w:rPr>
          <w:rFonts w:ascii="標楷體" w:eastAsia="標楷體" w:hAnsi="標楷體"/>
          <w:color w:val="000000"/>
        </w:rPr>
        <w:t>學分數</w:t>
      </w:r>
      <w:r w:rsidRPr="005975FC">
        <w:rPr>
          <w:rFonts w:ascii="標楷體" w:eastAsia="標楷體" w:hAnsi="標楷體" w:hint="eastAsia"/>
          <w:color w:val="000000"/>
        </w:rPr>
        <w:t>72</w:t>
      </w:r>
      <w:r w:rsidRPr="005975FC">
        <w:rPr>
          <w:rFonts w:ascii="標楷體" w:eastAsia="標楷體" w:hAnsi="標楷體"/>
          <w:color w:val="000000"/>
        </w:rPr>
        <w:t>學分，由以下三個學程組成：</w:t>
      </w:r>
    </w:p>
    <w:p w:rsidR="00D82034" w:rsidRPr="00CF3369" w:rsidRDefault="00D82034" w:rsidP="00D82034">
      <w:pPr>
        <w:ind w:leftChars="468" w:left="1831" w:right="34" w:hangingChars="295" w:hanging="708"/>
        <w:rPr>
          <w:rFonts w:ascii="標楷體" w:eastAsia="標楷體" w:hAnsi="標楷體" w:hint="eastAsia"/>
          <w:color w:val="000000"/>
        </w:rPr>
      </w:pPr>
      <w:r w:rsidRPr="00CF3369">
        <w:rPr>
          <w:rFonts w:ascii="標楷體" w:eastAsia="標楷體" w:hAnsi="標楷體" w:hint="eastAsia"/>
          <w:color w:val="000000"/>
        </w:rPr>
        <w:t>1.</w:t>
      </w:r>
      <w:r w:rsidRPr="00CF3369">
        <w:rPr>
          <w:rFonts w:ascii="標楷體" w:eastAsia="標楷體" w:hAnsi="標楷體"/>
          <w:color w:val="000000"/>
        </w:rPr>
        <w:t>（院）基礎學程21學分</w:t>
      </w:r>
    </w:p>
    <w:p w:rsidR="00D82034" w:rsidRPr="00CF3369" w:rsidRDefault="00D82034" w:rsidP="00D82034">
      <w:pPr>
        <w:ind w:right="34" w:firstLineChars="467" w:firstLine="1121"/>
        <w:rPr>
          <w:rFonts w:ascii="標楷體" w:eastAsia="標楷體" w:hAnsi="標楷體" w:hint="eastAsia"/>
          <w:color w:val="000000"/>
        </w:rPr>
      </w:pPr>
      <w:r w:rsidRPr="00CF3369">
        <w:rPr>
          <w:rFonts w:ascii="標楷體" w:eastAsia="標楷體" w:hAnsi="標楷體" w:hint="eastAsia"/>
          <w:color w:val="000000"/>
        </w:rPr>
        <w:t>2.</w:t>
      </w:r>
      <w:r w:rsidRPr="00CF3369">
        <w:rPr>
          <w:rFonts w:ascii="標楷體" w:eastAsia="標楷體" w:hAnsi="標楷體"/>
          <w:color w:val="000000"/>
        </w:rPr>
        <w:t>（系）核心學程27學分</w:t>
      </w:r>
    </w:p>
    <w:p w:rsidR="00D82034" w:rsidRPr="00CF3369" w:rsidRDefault="00D82034" w:rsidP="00D82034">
      <w:pPr>
        <w:ind w:leftChars="467" w:left="1387" w:right="34" w:hangingChars="111" w:hanging="266"/>
        <w:rPr>
          <w:rFonts w:ascii="標楷體" w:eastAsia="標楷體" w:hAnsi="標楷體" w:hint="eastAsia"/>
          <w:color w:val="000000"/>
        </w:rPr>
      </w:pPr>
      <w:r w:rsidRPr="00CF3369">
        <w:rPr>
          <w:rFonts w:ascii="標楷體" w:eastAsia="標楷體" w:hAnsi="標楷體" w:hint="eastAsia"/>
          <w:color w:val="000000"/>
        </w:rPr>
        <w:t>3.</w:t>
      </w:r>
      <w:r w:rsidRPr="00CF3369">
        <w:rPr>
          <w:rFonts w:ascii="標楷體" w:eastAsia="標楷體" w:hAnsi="標楷體"/>
          <w:color w:val="000000"/>
        </w:rPr>
        <w:t>本系學士班專業選修學程（二選一）（配合核心學程規劃）</w:t>
      </w:r>
    </w:p>
    <w:p w:rsidR="00D82034" w:rsidRPr="00CF3369" w:rsidRDefault="00D82034" w:rsidP="00D82034">
      <w:pPr>
        <w:ind w:leftChars="532" w:left="2256" w:right="34" w:hangingChars="408" w:hanging="979"/>
        <w:rPr>
          <w:rFonts w:ascii="標楷體" w:eastAsia="標楷體" w:hAnsi="標楷體" w:hint="eastAsia"/>
          <w:color w:val="000000"/>
        </w:rPr>
      </w:pPr>
      <w:r w:rsidRPr="00CF3369">
        <w:rPr>
          <w:rFonts w:ascii="標楷體" w:eastAsia="標楷體" w:hAnsi="標楷體" w:hint="eastAsia"/>
          <w:color w:val="000000"/>
        </w:rPr>
        <w:t>（1）</w:t>
      </w:r>
      <w:r w:rsidRPr="00CF3369">
        <w:rPr>
          <w:rFonts w:ascii="標楷體" w:eastAsia="標楷體" w:hAnsi="標楷體" w:hint="eastAsia"/>
        </w:rPr>
        <w:t>永續</w:t>
      </w:r>
      <w:r w:rsidR="00CF3369" w:rsidRPr="00CF3369">
        <w:rPr>
          <w:rFonts w:ascii="標楷體" w:eastAsia="標楷體" w:hAnsi="標楷體" w:hint="eastAsia"/>
        </w:rPr>
        <w:t>創新</w:t>
      </w:r>
      <w:r w:rsidRPr="00CF3369">
        <w:rPr>
          <w:rFonts w:ascii="標楷體" w:eastAsia="標楷體" w:hAnsi="標楷體"/>
        </w:rPr>
        <w:t>學程</w:t>
      </w:r>
      <w:r w:rsidRPr="00CF3369">
        <w:rPr>
          <w:rFonts w:ascii="標楷體" w:eastAsia="標楷體" w:hAnsi="標楷體"/>
          <w:color w:val="000000"/>
        </w:rPr>
        <w:t>2</w:t>
      </w:r>
      <w:r w:rsidRPr="00CF3369">
        <w:rPr>
          <w:rFonts w:ascii="標楷體" w:eastAsia="標楷體" w:hAnsi="標楷體" w:hint="eastAsia"/>
          <w:color w:val="000000"/>
        </w:rPr>
        <w:t>4</w:t>
      </w:r>
      <w:r w:rsidRPr="00CF3369">
        <w:rPr>
          <w:rFonts w:ascii="標楷體" w:eastAsia="標楷體" w:hAnsi="標楷體"/>
          <w:color w:val="000000"/>
        </w:rPr>
        <w:t>學分</w:t>
      </w:r>
    </w:p>
    <w:p w:rsidR="00D82034" w:rsidRPr="00CF3369" w:rsidRDefault="00D82034" w:rsidP="00D82034">
      <w:pPr>
        <w:ind w:leftChars="532" w:left="2095" w:right="34" w:hangingChars="341" w:hanging="818"/>
        <w:rPr>
          <w:rFonts w:ascii="標楷體" w:eastAsia="標楷體" w:hAnsi="標楷體" w:hint="eastAsia"/>
          <w:color w:val="000000"/>
        </w:rPr>
      </w:pPr>
      <w:r w:rsidRPr="00CF3369">
        <w:rPr>
          <w:rFonts w:ascii="標楷體" w:eastAsia="標楷體" w:hAnsi="標楷體" w:hint="eastAsia"/>
          <w:color w:val="000000"/>
        </w:rPr>
        <w:t>（2）</w:t>
      </w:r>
      <w:r w:rsidR="00CF3369" w:rsidRPr="00CF3369">
        <w:rPr>
          <w:rFonts w:ascii="標楷體" w:eastAsia="標楷體" w:hAnsi="標楷體" w:hint="eastAsia"/>
        </w:rPr>
        <w:t>整合健康</w:t>
      </w:r>
      <w:r w:rsidRPr="00CF3369">
        <w:rPr>
          <w:rFonts w:ascii="標楷體" w:eastAsia="標楷體" w:hAnsi="標楷體"/>
        </w:rPr>
        <w:t>學程</w:t>
      </w:r>
      <w:r w:rsidRPr="00CF3369">
        <w:rPr>
          <w:rFonts w:ascii="標楷體" w:eastAsia="標楷體" w:hAnsi="標楷體"/>
          <w:color w:val="000000"/>
        </w:rPr>
        <w:t>2</w:t>
      </w:r>
      <w:r w:rsidR="00CF3369" w:rsidRPr="00CF3369">
        <w:rPr>
          <w:rFonts w:ascii="標楷體" w:eastAsia="標楷體" w:hAnsi="標楷體" w:hint="eastAsia"/>
          <w:color w:val="000000"/>
        </w:rPr>
        <w:t>5</w:t>
      </w:r>
      <w:r w:rsidRPr="00CF3369">
        <w:rPr>
          <w:rFonts w:ascii="標楷體" w:eastAsia="標楷體" w:hAnsi="標楷體"/>
          <w:color w:val="000000"/>
        </w:rPr>
        <w:t>學分</w:t>
      </w:r>
    </w:p>
    <w:p w:rsidR="00D82034" w:rsidRPr="00CF3369" w:rsidRDefault="00D82034" w:rsidP="00D82034">
      <w:pPr>
        <w:ind w:leftChars="166" w:left="1262" w:right="34" w:hangingChars="360" w:hanging="864"/>
        <w:rPr>
          <w:rFonts w:ascii="標楷體" w:eastAsia="標楷體" w:hAnsi="標楷體" w:hint="eastAsia"/>
          <w:color w:val="000000"/>
        </w:rPr>
      </w:pPr>
      <w:r w:rsidRPr="00CF3369">
        <w:rPr>
          <w:rFonts w:ascii="標楷體" w:eastAsia="標楷體" w:hAnsi="標楷體" w:hint="eastAsia"/>
          <w:color w:val="000000"/>
        </w:rPr>
        <w:t>（二）選修</w:t>
      </w:r>
      <w:r w:rsidRPr="00CF3369">
        <w:rPr>
          <w:rFonts w:ascii="標楷體" w:eastAsia="標楷體" w:hAnsi="標楷體"/>
          <w:color w:val="000000"/>
        </w:rPr>
        <w:t>本系</w:t>
      </w:r>
      <w:r w:rsidRPr="00CF3369">
        <w:rPr>
          <w:rFonts w:ascii="標楷體" w:eastAsia="標楷體" w:hAnsi="標楷體" w:hint="eastAsia"/>
          <w:color w:val="000000"/>
        </w:rPr>
        <w:t>或他系</w:t>
      </w:r>
      <w:r w:rsidRPr="00CF3369">
        <w:rPr>
          <w:rFonts w:ascii="標楷體" w:eastAsia="標楷體" w:hAnsi="標楷體"/>
          <w:color w:val="000000"/>
        </w:rPr>
        <w:t>學士班專業選修學程</w:t>
      </w:r>
      <w:r w:rsidRPr="00CF3369">
        <w:rPr>
          <w:rFonts w:ascii="標楷體" w:eastAsia="標楷體" w:hAnsi="標楷體" w:hint="eastAsia"/>
          <w:color w:val="000000"/>
        </w:rPr>
        <w:t>26學分。</w:t>
      </w:r>
    </w:p>
    <w:p w:rsidR="00D82034" w:rsidRPr="005975FC" w:rsidRDefault="00D82034" w:rsidP="00D82034">
      <w:pPr>
        <w:ind w:left="1342" w:hanging="916"/>
        <w:jc w:val="both"/>
        <w:rPr>
          <w:rFonts w:ascii="標楷體" w:eastAsia="標楷體" w:hAnsi="標楷體" w:hint="eastAsia"/>
          <w:color w:val="000000"/>
        </w:rPr>
      </w:pPr>
      <w:r w:rsidRPr="00CF3369">
        <w:rPr>
          <w:rFonts w:ascii="標楷體" w:eastAsia="標楷體" w:hAnsi="標楷體" w:hint="eastAsia"/>
          <w:color w:val="000000"/>
        </w:rPr>
        <w:t>（三）</w:t>
      </w:r>
      <w:r w:rsidRPr="00CF3369">
        <w:rPr>
          <w:rFonts w:ascii="標楷體" w:eastAsia="標楷體" w:hAnsi="標楷體"/>
          <w:color w:val="000000"/>
        </w:rPr>
        <w:t>通識教育課程</w:t>
      </w:r>
      <w:r w:rsidR="00CF3369" w:rsidRPr="00CF3369">
        <w:rPr>
          <w:rFonts w:ascii="標楷體" w:eastAsia="標楷體" w:hAnsi="標楷體" w:hint="eastAsia"/>
          <w:color w:val="000000"/>
        </w:rPr>
        <w:t>32</w:t>
      </w:r>
      <w:r w:rsidRPr="00CF3369">
        <w:rPr>
          <w:rFonts w:ascii="標楷體" w:eastAsia="標楷體" w:hAnsi="標楷體"/>
          <w:color w:val="000000"/>
        </w:rPr>
        <w:t>學分：依本校通識教育實施辦法規定。</w:t>
      </w:r>
    </w:p>
    <w:p w:rsidR="00D82034" w:rsidRPr="005975FC" w:rsidRDefault="00D82034" w:rsidP="00D82034">
      <w:pPr>
        <w:spacing w:beforeLines="50"/>
        <w:ind w:left="482" w:hanging="482"/>
        <w:jc w:val="both"/>
        <w:rPr>
          <w:rFonts w:ascii="標楷體" w:eastAsia="標楷體" w:hAnsi="標楷體" w:cs="標楷體" w:hint="eastAsia"/>
          <w:color w:val="000000"/>
        </w:rPr>
      </w:pPr>
      <w:r w:rsidRPr="005975FC">
        <w:rPr>
          <w:rFonts w:ascii="標楷體" w:eastAsia="標楷體" w:hAnsi="標楷體" w:cs="新細明體" w:hint="eastAsia"/>
          <w:color w:val="000000"/>
          <w:kern w:val="0"/>
        </w:rPr>
        <w:t>七、</w:t>
      </w:r>
      <w:r w:rsidRPr="005975FC">
        <w:rPr>
          <w:rFonts w:ascii="標楷體" w:eastAsia="標楷體" w:hAnsi="標楷體" w:cs="標楷體" w:hint="eastAsia"/>
          <w:color w:val="000000"/>
        </w:rPr>
        <w:t>其他未盡事宜，悉依本校學則及其他相關規定辦理。</w:t>
      </w:r>
    </w:p>
    <w:p w:rsidR="00D82034" w:rsidRPr="00D82034" w:rsidRDefault="00D82034" w:rsidP="00EC00C8">
      <w:pPr>
        <w:rPr>
          <w:rFonts w:hint="eastAsia"/>
        </w:rPr>
      </w:pPr>
    </w:p>
    <w:sectPr w:rsidR="00D82034" w:rsidRPr="00D82034" w:rsidSect="00D814BC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DE" w:rsidRDefault="003614DE">
      <w:r>
        <w:separator/>
      </w:r>
    </w:p>
  </w:endnote>
  <w:endnote w:type="continuationSeparator" w:id="0">
    <w:p w:rsidR="003614DE" w:rsidRDefault="00361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0" w:rsidRDefault="00602280" w:rsidP="00D814BC">
    <w:pPr>
      <w:pStyle w:val="a6"/>
      <w:jc w:val="center"/>
    </w:pPr>
    <w:fldSimple w:instr=" PAGE   \* MERGEFORMAT ">
      <w:r w:rsidR="00033AB3" w:rsidRPr="00033AB3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DE" w:rsidRDefault="003614DE">
      <w:r>
        <w:separator/>
      </w:r>
    </w:p>
  </w:footnote>
  <w:footnote w:type="continuationSeparator" w:id="0">
    <w:p w:rsidR="003614DE" w:rsidRDefault="00361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56C"/>
    <w:multiLevelType w:val="hybridMultilevel"/>
    <w:tmpl w:val="135273EA"/>
    <w:lvl w:ilvl="0" w:tplc="F96C43CA">
      <w:start w:val="6"/>
      <w:numFmt w:val="decimal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7B36F2"/>
    <w:multiLevelType w:val="hybridMultilevel"/>
    <w:tmpl w:val="E006ED96"/>
    <w:lvl w:ilvl="0" w:tplc="7F962B3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>
    <w:nsid w:val="45F87F30"/>
    <w:multiLevelType w:val="hybridMultilevel"/>
    <w:tmpl w:val="A4E8E8F8"/>
    <w:lvl w:ilvl="0" w:tplc="D5FCDA56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61414446"/>
    <w:multiLevelType w:val="hybridMultilevel"/>
    <w:tmpl w:val="CEBA50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4F310D4"/>
    <w:multiLevelType w:val="hybridMultilevel"/>
    <w:tmpl w:val="C4268572"/>
    <w:lvl w:ilvl="0" w:tplc="B67E72DC">
      <w:start w:val="3"/>
      <w:numFmt w:val="decimal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3E9"/>
    <w:rsid w:val="00004BD8"/>
    <w:rsid w:val="00005522"/>
    <w:rsid w:val="00010A69"/>
    <w:rsid w:val="000120A0"/>
    <w:rsid w:val="0003172B"/>
    <w:rsid w:val="00031DEC"/>
    <w:rsid w:val="00033AB3"/>
    <w:rsid w:val="00034A3D"/>
    <w:rsid w:val="0004758A"/>
    <w:rsid w:val="00057479"/>
    <w:rsid w:val="0006022D"/>
    <w:rsid w:val="00061B70"/>
    <w:rsid w:val="000623E9"/>
    <w:rsid w:val="00071A36"/>
    <w:rsid w:val="00093581"/>
    <w:rsid w:val="000F11ED"/>
    <w:rsid w:val="000F686C"/>
    <w:rsid w:val="001056B7"/>
    <w:rsid w:val="001170BE"/>
    <w:rsid w:val="001234F2"/>
    <w:rsid w:val="00124A7A"/>
    <w:rsid w:val="00143B3F"/>
    <w:rsid w:val="00156529"/>
    <w:rsid w:val="001643A2"/>
    <w:rsid w:val="00177A27"/>
    <w:rsid w:val="00185AF9"/>
    <w:rsid w:val="00193433"/>
    <w:rsid w:val="001C0E5D"/>
    <w:rsid w:val="001C4DF2"/>
    <w:rsid w:val="001F3278"/>
    <w:rsid w:val="002137D9"/>
    <w:rsid w:val="00230646"/>
    <w:rsid w:val="00243E33"/>
    <w:rsid w:val="00261F52"/>
    <w:rsid w:val="00262015"/>
    <w:rsid w:val="002730AB"/>
    <w:rsid w:val="00277122"/>
    <w:rsid w:val="00284FFB"/>
    <w:rsid w:val="002A2B7A"/>
    <w:rsid w:val="002B10E1"/>
    <w:rsid w:val="002F4BFF"/>
    <w:rsid w:val="00300487"/>
    <w:rsid w:val="0031272B"/>
    <w:rsid w:val="003239B3"/>
    <w:rsid w:val="003317DE"/>
    <w:rsid w:val="00340FD0"/>
    <w:rsid w:val="00356CCA"/>
    <w:rsid w:val="003614DE"/>
    <w:rsid w:val="00362AF7"/>
    <w:rsid w:val="0037382E"/>
    <w:rsid w:val="0039378C"/>
    <w:rsid w:val="00397173"/>
    <w:rsid w:val="003A0408"/>
    <w:rsid w:val="003B1B8B"/>
    <w:rsid w:val="003C0501"/>
    <w:rsid w:val="003F78A3"/>
    <w:rsid w:val="00401BE0"/>
    <w:rsid w:val="00402B5A"/>
    <w:rsid w:val="004033E9"/>
    <w:rsid w:val="00404E74"/>
    <w:rsid w:val="0040719D"/>
    <w:rsid w:val="00411FB5"/>
    <w:rsid w:val="00412A98"/>
    <w:rsid w:val="00414A84"/>
    <w:rsid w:val="00430AFB"/>
    <w:rsid w:val="00430E8B"/>
    <w:rsid w:val="00431D24"/>
    <w:rsid w:val="00441EE9"/>
    <w:rsid w:val="00454DAE"/>
    <w:rsid w:val="0045689B"/>
    <w:rsid w:val="00461C28"/>
    <w:rsid w:val="00480B59"/>
    <w:rsid w:val="004A1F1C"/>
    <w:rsid w:val="004C26D2"/>
    <w:rsid w:val="004C7A4C"/>
    <w:rsid w:val="004D206C"/>
    <w:rsid w:val="004D2D13"/>
    <w:rsid w:val="004D7ABA"/>
    <w:rsid w:val="004F4A49"/>
    <w:rsid w:val="004F4C19"/>
    <w:rsid w:val="004F664D"/>
    <w:rsid w:val="0051002B"/>
    <w:rsid w:val="00511F38"/>
    <w:rsid w:val="00530A1B"/>
    <w:rsid w:val="00534098"/>
    <w:rsid w:val="00534C7A"/>
    <w:rsid w:val="00554E19"/>
    <w:rsid w:val="00555EC5"/>
    <w:rsid w:val="0056633C"/>
    <w:rsid w:val="00580383"/>
    <w:rsid w:val="00591B30"/>
    <w:rsid w:val="005D78E2"/>
    <w:rsid w:val="005E006A"/>
    <w:rsid w:val="00602280"/>
    <w:rsid w:val="00606E95"/>
    <w:rsid w:val="0062609F"/>
    <w:rsid w:val="00637CF2"/>
    <w:rsid w:val="00643E21"/>
    <w:rsid w:val="00661436"/>
    <w:rsid w:val="00671A09"/>
    <w:rsid w:val="00684E21"/>
    <w:rsid w:val="006877F5"/>
    <w:rsid w:val="006878CD"/>
    <w:rsid w:val="00691F01"/>
    <w:rsid w:val="00693DC4"/>
    <w:rsid w:val="00693EDF"/>
    <w:rsid w:val="006B27C1"/>
    <w:rsid w:val="006B669E"/>
    <w:rsid w:val="006C4DD0"/>
    <w:rsid w:val="006F7ACC"/>
    <w:rsid w:val="00713456"/>
    <w:rsid w:val="00726460"/>
    <w:rsid w:val="007438B7"/>
    <w:rsid w:val="007635AF"/>
    <w:rsid w:val="00763BD2"/>
    <w:rsid w:val="0077608C"/>
    <w:rsid w:val="0079060A"/>
    <w:rsid w:val="007B4D4E"/>
    <w:rsid w:val="007C55A4"/>
    <w:rsid w:val="00800348"/>
    <w:rsid w:val="0082607F"/>
    <w:rsid w:val="00845DC7"/>
    <w:rsid w:val="008727D9"/>
    <w:rsid w:val="008917D6"/>
    <w:rsid w:val="008A7ACA"/>
    <w:rsid w:val="008B14F2"/>
    <w:rsid w:val="008D0624"/>
    <w:rsid w:val="008E43F3"/>
    <w:rsid w:val="008F2171"/>
    <w:rsid w:val="0091552F"/>
    <w:rsid w:val="00920013"/>
    <w:rsid w:val="009248F6"/>
    <w:rsid w:val="009347DE"/>
    <w:rsid w:val="00935EEF"/>
    <w:rsid w:val="00942571"/>
    <w:rsid w:val="00953336"/>
    <w:rsid w:val="00962F61"/>
    <w:rsid w:val="009668A5"/>
    <w:rsid w:val="009929FC"/>
    <w:rsid w:val="009A7F71"/>
    <w:rsid w:val="009C3027"/>
    <w:rsid w:val="009D3117"/>
    <w:rsid w:val="009E4EA2"/>
    <w:rsid w:val="009F153C"/>
    <w:rsid w:val="00A15997"/>
    <w:rsid w:val="00A250A7"/>
    <w:rsid w:val="00A31ED9"/>
    <w:rsid w:val="00A324A5"/>
    <w:rsid w:val="00A432B2"/>
    <w:rsid w:val="00A5000B"/>
    <w:rsid w:val="00A5365E"/>
    <w:rsid w:val="00A54E6D"/>
    <w:rsid w:val="00AB209B"/>
    <w:rsid w:val="00AB3836"/>
    <w:rsid w:val="00AD2D80"/>
    <w:rsid w:val="00AE20D7"/>
    <w:rsid w:val="00B00414"/>
    <w:rsid w:val="00B519C0"/>
    <w:rsid w:val="00B542EA"/>
    <w:rsid w:val="00B67025"/>
    <w:rsid w:val="00B813DE"/>
    <w:rsid w:val="00BA6442"/>
    <w:rsid w:val="00BB51F2"/>
    <w:rsid w:val="00BB71A9"/>
    <w:rsid w:val="00BD4D2A"/>
    <w:rsid w:val="00BE28F6"/>
    <w:rsid w:val="00BE7C00"/>
    <w:rsid w:val="00BF6BC1"/>
    <w:rsid w:val="00C072D3"/>
    <w:rsid w:val="00C14C9A"/>
    <w:rsid w:val="00C16E1F"/>
    <w:rsid w:val="00C7455F"/>
    <w:rsid w:val="00C8228A"/>
    <w:rsid w:val="00C8556A"/>
    <w:rsid w:val="00C93EA7"/>
    <w:rsid w:val="00C94AD3"/>
    <w:rsid w:val="00CA2557"/>
    <w:rsid w:val="00CC59EB"/>
    <w:rsid w:val="00CC6AAC"/>
    <w:rsid w:val="00CF0878"/>
    <w:rsid w:val="00CF24D5"/>
    <w:rsid w:val="00CF3369"/>
    <w:rsid w:val="00CF508E"/>
    <w:rsid w:val="00CF67C8"/>
    <w:rsid w:val="00D063EC"/>
    <w:rsid w:val="00D11504"/>
    <w:rsid w:val="00D2587C"/>
    <w:rsid w:val="00D31A7A"/>
    <w:rsid w:val="00D549AB"/>
    <w:rsid w:val="00D54A1F"/>
    <w:rsid w:val="00D556A7"/>
    <w:rsid w:val="00D56F0B"/>
    <w:rsid w:val="00D64541"/>
    <w:rsid w:val="00D814BC"/>
    <w:rsid w:val="00D82034"/>
    <w:rsid w:val="00D91B90"/>
    <w:rsid w:val="00DA53B5"/>
    <w:rsid w:val="00DB271D"/>
    <w:rsid w:val="00DB357D"/>
    <w:rsid w:val="00E0762D"/>
    <w:rsid w:val="00E10CF8"/>
    <w:rsid w:val="00E11EBD"/>
    <w:rsid w:val="00E145C6"/>
    <w:rsid w:val="00E44C57"/>
    <w:rsid w:val="00E5212E"/>
    <w:rsid w:val="00E52740"/>
    <w:rsid w:val="00E56569"/>
    <w:rsid w:val="00E67203"/>
    <w:rsid w:val="00E714FD"/>
    <w:rsid w:val="00E9372B"/>
    <w:rsid w:val="00E94B9F"/>
    <w:rsid w:val="00EB6D80"/>
    <w:rsid w:val="00EB7EC6"/>
    <w:rsid w:val="00EC00C8"/>
    <w:rsid w:val="00EC47B6"/>
    <w:rsid w:val="00ED366E"/>
    <w:rsid w:val="00ED5E92"/>
    <w:rsid w:val="00EE5DB0"/>
    <w:rsid w:val="00F03FF2"/>
    <w:rsid w:val="00F150F3"/>
    <w:rsid w:val="00F2276E"/>
    <w:rsid w:val="00F37156"/>
    <w:rsid w:val="00F75CD9"/>
    <w:rsid w:val="00F81B00"/>
    <w:rsid w:val="00FA4FE0"/>
    <w:rsid w:val="00FB6872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4D4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04-21">
    <w:name w:val="title04-21"/>
    <w:basedOn w:val="a0"/>
    <w:rsid w:val="00A15997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basedOn w:val="a0"/>
    <w:rsid w:val="00A15997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styleId="a4">
    <w:name w:val="header"/>
    <w:basedOn w:val="a"/>
    <w:link w:val="a5"/>
    <w:rsid w:val="00430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semiHidden/>
    <w:rsid w:val="00430E8B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430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30E8B"/>
    <w:rPr>
      <w:rFonts w:eastAsia="新細明體"/>
      <w:kern w:val="2"/>
      <w:lang w:val="en-US" w:eastAsia="zh-TW" w:bidi="ar-SA"/>
    </w:rPr>
  </w:style>
  <w:style w:type="paragraph" w:customStyle="1" w:styleId="a8">
    <w:name w:val="內文 + (中文) 標楷體"/>
    <w:aliases w:val="(符號) 標楷體,10 點,黑色,左右對齊"/>
    <w:basedOn w:val="a"/>
    <w:rsid w:val="00430E8B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paragraph" w:customStyle="1" w:styleId="1">
    <w:name w:val=" 字元1"/>
    <w:basedOn w:val="a"/>
    <w:autoRedefine/>
    <w:rsid w:val="00401BE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Default">
    <w:name w:val="Default"/>
    <w:rsid w:val="00193433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Net School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資訊工程學系學程規劃</dc:title>
  <dc:subject/>
  <dc:creator>CCUT3</dc:creator>
  <cp:keywords/>
  <dc:description/>
  <cp:lastModifiedBy>pcroom18</cp:lastModifiedBy>
  <cp:revision>2</cp:revision>
  <cp:lastPrinted>2009-11-17T04:53:00Z</cp:lastPrinted>
  <dcterms:created xsi:type="dcterms:W3CDTF">2014-12-29T08:36:00Z</dcterms:created>
  <dcterms:modified xsi:type="dcterms:W3CDTF">2014-12-29T08:36:00Z</dcterms:modified>
</cp:coreProperties>
</file>